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453" w:val="left" w:leader="none"/>
        </w:tabs>
        <w:spacing w:line="240" w:lineRule="auto"/>
        <w:ind w:left="30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71504" cy="749807"/>
            <wp:effectExtent l="0" t="0" r="0" b="0"/>
            <wp:docPr id="1" name="Image 1" descr="https://lh4.googleusercontent.com/e5Ceg9DefHlh7lNn4UenWS753uf-BfZFNEHUXi4rnnjGbfjfSE_kYBdoR-5UDrW4l1OVihLOxzKG1oO8bsjZTCV2JWytz4RMLpbAXHrZi8m17jL0m3rtByppJu-n_DPPc6OuZTVqrplwtDL7h1r4sd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lh4.googleusercontent.com/e5Ceg9DefHlh7lNn4UenWS753uf-BfZFNEHUXi4rnnjGbfjfSE_kYBdoR-5UDrW4l1OVihLOxzKG1oO8bsjZTCV2JWytz4RMLpbAXHrZi8m17jL0m3rtByppJu-n_DPPc6OuZTVqrplwtDL7h1r4sd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50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1799155" cy="7080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55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</w:p>
    <w:p>
      <w:pPr>
        <w:pStyle w:val="BodyText"/>
        <w:spacing w:before="105"/>
        <w:rPr>
          <w:rFonts w:ascii="Times New Roman"/>
          <w:sz w:val="26"/>
        </w:rPr>
      </w:pPr>
    </w:p>
    <w:p>
      <w:pPr>
        <w:pStyle w:val="Title"/>
        <w:spacing w:line="285" w:lineRule="auto"/>
      </w:pPr>
      <w:r>
        <w:rPr/>
        <w:t>ANNEX III LABOUR</w:t>
      </w:r>
      <w:r>
        <w:rPr>
          <w:spacing w:val="-15"/>
        </w:rPr>
        <w:t> </w:t>
      </w:r>
      <w:r>
        <w:rPr/>
        <w:t>CERTIFICATE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0"/>
        <w:rPr>
          <w:b/>
          <w:sz w:val="26"/>
        </w:rPr>
      </w:pPr>
    </w:p>
    <w:p>
      <w:pPr>
        <w:pStyle w:val="BodyText"/>
        <w:tabs>
          <w:tab w:pos="5003" w:val="left" w:leader="none"/>
          <w:tab w:pos="8663" w:val="left" w:leader="none"/>
        </w:tabs>
        <w:spacing w:line="247" w:lineRule="auto"/>
        <w:ind w:left="222" w:right="160" w:hanging="3"/>
      </w:pPr>
      <w:r>
        <w:rPr/>
        <w:t>I, the undersigned, hereby certify that Mr/Ms </w:t>
      </w:r>
      <w:r>
        <w:rPr>
          <w:u w:val="single"/>
        </w:rPr>
        <w:tab/>
        <w:tab/>
      </w:r>
      <w:r>
        <w:rPr>
          <w:spacing w:val="-10"/>
          <w:u w:val="none"/>
        </w:rPr>
        <w:t>, </w:t>
      </w:r>
      <w:r>
        <w:rPr>
          <w:u w:val="none"/>
        </w:rPr>
        <w:t>of Identification Card</w:t>
      </w:r>
      <w:r>
        <w:rPr>
          <w:spacing w:val="-1"/>
          <w:u w:val="none"/>
        </w:rPr>
        <w:t> </w:t>
      </w:r>
      <w:r>
        <w:rPr>
          <w:u w:val="none"/>
        </w:rPr>
        <w:t>No. </w:t>
      </w:r>
      <w:r>
        <w:rPr>
          <w:u w:val="single"/>
        </w:rPr>
        <w:tab/>
      </w:r>
      <w:r>
        <w:rPr>
          <w:u w:val="none"/>
        </w:rPr>
        <w:t>,</w:t>
      </w:r>
      <w:r>
        <w:rPr>
          <w:spacing w:val="-9"/>
          <w:u w:val="none"/>
        </w:rPr>
        <w:t> </w:t>
      </w:r>
      <w:r>
        <w:rPr>
          <w:u w:val="none"/>
        </w:rPr>
        <w:t>is</w:t>
      </w:r>
      <w:r>
        <w:rPr>
          <w:spacing w:val="-2"/>
          <w:u w:val="none"/>
        </w:rPr>
        <w:t> </w:t>
      </w:r>
      <w:r>
        <w:rPr>
          <w:u w:val="none"/>
        </w:rPr>
        <w:t>currently</w:t>
      </w:r>
      <w:r>
        <w:rPr>
          <w:spacing w:val="-5"/>
          <w:u w:val="none"/>
        </w:rPr>
        <w:t> </w:t>
      </w:r>
      <w:r>
        <w:rPr>
          <w:u w:val="none"/>
        </w:rPr>
        <w:t>working</w:t>
      </w:r>
      <w:r>
        <w:rPr>
          <w:spacing w:val="-4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institution</w:t>
      </w:r>
    </w:p>
    <w:p>
      <w:pPr>
        <w:pStyle w:val="BodyText"/>
        <w:tabs>
          <w:tab w:pos="3567" w:val="left" w:leader="none"/>
        </w:tabs>
        <w:spacing w:line="247" w:lineRule="auto" w:before="2"/>
        <w:ind w:left="222" w:right="164"/>
      </w:pPr>
      <w:r>
        <w:rPr>
          <w:u w:val="single"/>
        </w:rPr>
        <w:tab/>
      </w:r>
      <w:r>
        <w:rPr>
          <w:u w:val="none"/>
        </w:rPr>
        <w:t>,</w:t>
      </w:r>
      <w:r>
        <w:rPr>
          <w:spacing w:val="-14"/>
          <w:u w:val="none"/>
        </w:rPr>
        <w:t> </w:t>
      </w:r>
      <w:r>
        <w:rPr>
          <w:u w:val="none"/>
        </w:rPr>
        <w:t>in</w:t>
      </w:r>
      <w:r>
        <w:rPr>
          <w:spacing w:val="-14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specific</w:t>
      </w:r>
      <w:r>
        <w:rPr>
          <w:spacing w:val="-17"/>
          <w:u w:val="none"/>
        </w:rPr>
        <w:t> </w:t>
      </w:r>
      <w:r>
        <w:rPr>
          <w:u w:val="none"/>
        </w:rPr>
        <w:t>position</w:t>
      </w:r>
      <w:r>
        <w:rPr>
          <w:spacing w:val="-14"/>
          <w:u w:val="none"/>
        </w:rPr>
        <w:t> </w:t>
      </w:r>
      <w:r>
        <w:rPr>
          <w:u w:val="none"/>
        </w:rPr>
        <w:t>detailed</w:t>
      </w:r>
      <w:r>
        <w:rPr>
          <w:spacing w:val="-13"/>
          <w:u w:val="none"/>
        </w:rPr>
        <w:t> </w:t>
      </w:r>
      <w:r>
        <w:rPr>
          <w:u w:val="none"/>
        </w:rPr>
        <w:t>below,</w:t>
      </w:r>
      <w:r>
        <w:rPr>
          <w:spacing w:val="-14"/>
          <w:u w:val="none"/>
        </w:rPr>
        <w:t> </w:t>
      </w:r>
      <w:r>
        <w:rPr>
          <w:u w:val="none"/>
        </w:rPr>
        <w:t>for</w:t>
      </w:r>
      <w:r>
        <w:rPr>
          <w:spacing w:val="-14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period of time indicated.</w:t>
      </w: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1980"/>
        <w:gridCol w:w="1877"/>
      </w:tblGrid>
      <w:tr>
        <w:trPr>
          <w:trHeight w:val="1816" w:hRule="atLeast"/>
        </w:trPr>
        <w:tc>
          <w:tcPr>
            <w:tcW w:w="4789" w:type="dxa"/>
          </w:tcPr>
          <w:p>
            <w:pPr>
              <w:pStyle w:val="TableParagraph"/>
              <w:spacing w:line="247" w:lineRule="auto" w:before="9"/>
              <w:ind w:left="107" w:right="92" w:hanging="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sz w:val="24"/>
              </w:rPr>
              <w:t>(indicate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detail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responsibilities exercised during the period of time the applicant has been at the institution. If the applicant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supervises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personnel,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indicate the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collaborators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73" w:lineRule="exact"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him/her)</w:t>
            </w:r>
          </w:p>
        </w:tc>
        <w:tc>
          <w:tcPr>
            <w:tcW w:w="1980" w:type="dxa"/>
          </w:tcPr>
          <w:p>
            <w:pPr>
              <w:pStyle w:val="TableParagraph"/>
              <w:spacing w:line="247" w:lineRule="auto" w:before="9"/>
              <w:ind w:left="182" w:right="172" w:firstLine="549"/>
              <w:rPr>
                <w:sz w:val="24"/>
              </w:rPr>
            </w:pPr>
            <w:r>
              <w:rPr>
                <w:spacing w:val="-4"/>
                <w:sz w:val="24"/>
              </w:rPr>
              <w:t>From </w:t>
            </w:r>
            <w:r>
              <w:rPr>
                <w:spacing w:val="-2"/>
                <w:sz w:val="24"/>
              </w:rPr>
              <w:t>day/month/year</w:t>
            </w:r>
          </w:p>
        </w:tc>
        <w:tc>
          <w:tcPr>
            <w:tcW w:w="1877" w:type="dxa"/>
          </w:tcPr>
          <w:p>
            <w:pPr>
              <w:pStyle w:val="TableParagraph"/>
              <w:spacing w:line="247" w:lineRule="auto" w:before="9"/>
              <w:ind w:left="129" w:right="122" w:firstLine="687"/>
              <w:rPr>
                <w:sz w:val="24"/>
              </w:rPr>
            </w:pPr>
            <w:r>
              <w:rPr>
                <w:spacing w:val="-6"/>
                <w:sz w:val="24"/>
              </w:rPr>
              <w:t>To </w:t>
            </w:r>
            <w:r>
              <w:rPr>
                <w:spacing w:val="-2"/>
                <w:sz w:val="24"/>
              </w:rPr>
              <w:t>day/month/year</w:t>
            </w:r>
          </w:p>
        </w:tc>
      </w:tr>
      <w:tr>
        <w:trPr>
          <w:trHeight w:val="909" w:hRule="atLeast"/>
        </w:trPr>
        <w:tc>
          <w:tcPr>
            <w:tcW w:w="47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9" w:hRule="atLeast"/>
        </w:trPr>
        <w:tc>
          <w:tcPr>
            <w:tcW w:w="47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09" w:hRule="atLeast"/>
        </w:trPr>
        <w:tc>
          <w:tcPr>
            <w:tcW w:w="47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9"/>
      </w:pPr>
    </w:p>
    <w:p>
      <w:pPr>
        <w:pStyle w:val="BodyText"/>
        <w:spacing w:line="247" w:lineRule="auto"/>
        <w:ind w:left="222" w:right="159" w:hanging="3"/>
        <w:jc w:val="both"/>
      </w:pPr>
      <w:r>
        <w:rPr/>
        <w:t>If selected for the AGCID – Universidad de Chile South-South Cooperation Scholarship Programme, the applicant is authorised to participate in and dedicate part of his/her working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“Spanish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Foreign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Civil Servants from the English-Speaking Caribbean” on the dates specified by those implementing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course.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organisation</w:t>
      </w:r>
      <w:r>
        <w:rPr>
          <w:spacing w:val="-13"/>
        </w:rPr>
        <w:t> </w:t>
      </w:r>
      <w:r>
        <w:rPr/>
        <w:t>undertakes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support</w:t>
      </w:r>
      <w:r>
        <w:rPr>
          <w:spacing w:val="-13"/>
        </w:rPr>
        <w:t> </w:t>
      </w:r>
      <w:r>
        <w:rPr/>
        <w:t>necessary for the proper application and transfer of the knowledge received, as well as the implementation of the corresponding action plan.</w:t>
      </w:r>
    </w:p>
    <w:p>
      <w:pPr>
        <w:spacing w:after="0" w:line="247" w:lineRule="auto"/>
        <w:jc w:val="both"/>
        <w:sectPr>
          <w:type w:val="continuous"/>
          <w:pgSz w:w="11910" w:h="16840"/>
          <w:pgMar w:top="1700" w:bottom="280" w:left="1480" w:right="1540"/>
        </w:sectPr>
      </w:pPr>
    </w:p>
    <w:p>
      <w:pPr>
        <w:pStyle w:val="BodyText"/>
        <w:spacing w:before="6" w:after="1"/>
        <w:rPr>
          <w:sz w:val="12"/>
        </w:rPr>
      </w:pPr>
    </w:p>
    <w:p>
      <w:pPr>
        <w:pStyle w:val="BodyText"/>
        <w:ind w:left="524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152650" cy="1466850"/>
                <wp:effectExtent l="9525" t="0" r="0" b="952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152650" cy="1466850"/>
                          <a:chExt cx="2152650" cy="14668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1279842"/>
                            <a:ext cx="214312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182245">
                                <a:moveTo>
                                  <a:pt x="1961007" y="0"/>
                                </a:moveTo>
                                <a:lnTo>
                                  <a:pt x="182117" y="0"/>
                                </a:lnTo>
                                <a:lnTo>
                                  <a:pt x="0" y="182245"/>
                                </a:lnTo>
                                <a:lnTo>
                                  <a:pt x="2143125" y="182245"/>
                                </a:lnTo>
                                <a:lnTo>
                                  <a:pt x="1961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18224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1457325">
                                <a:moveTo>
                                  <a:pt x="0" y="0"/>
                                </a:moveTo>
                                <a:lnTo>
                                  <a:pt x="0" y="1457325"/>
                                </a:lnTo>
                                <a:lnTo>
                                  <a:pt x="182117" y="1275079"/>
                                </a:lnTo>
                                <a:lnTo>
                                  <a:pt x="182117" y="182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65769" y="4762"/>
                            <a:ext cx="18224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1457325">
                                <a:moveTo>
                                  <a:pt x="182117" y="0"/>
                                </a:moveTo>
                                <a:lnTo>
                                  <a:pt x="0" y="182117"/>
                                </a:lnTo>
                                <a:lnTo>
                                  <a:pt x="0" y="1275079"/>
                                </a:lnTo>
                                <a:lnTo>
                                  <a:pt x="182117" y="1457325"/>
                                </a:lnTo>
                                <a:lnTo>
                                  <a:pt x="182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2143125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1457325">
                                <a:moveTo>
                                  <a:pt x="0" y="0"/>
                                </a:moveTo>
                                <a:lnTo>
                                  <a:pt x="2143125" y="0"/>
                                </a:lnTo>
                                <a:lnTo>
                                  <a:pt x="2143125" y="1457325"/>
                                </a:lnTo>
                                <a:lnTo>
                                  <a:pt x="0" y="1457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143125" h="1457325">
                                <a:moveTo>
                                  <a:pt x="0" y="0"/>
                                </a:moveTo>
                                <a:lnTo>
                                  <a:pt x="182117" y="182117"/>
                                </a:lnTo>
                              </a:path>
                              <a:path w="2143125" h="1457325">
                                <a:moveTo>
                                  <a:pt x="0" y="1457325"/>
                                </a:moveTo>
                                <a:lnTo>
                                  <a:pt x="182117" y="1275079"/>
                                </a:lnTo>
                              </a:path>
                              <a:path w="2143125" h="1457325">
                                <a:moveTo>
                                  <a:pt x="2143125" y="0"/>
                                </a:moveTo>
                                <a:lnTo>
                                  <a:pt x="1961007" y="182117"/>
                                </a:lnTo>
                              </a:path>
                              <a:path w="2143125" h="1457325">
                                <a:moveTo>
                                  <a:pt x="2143125" y="1457325"/>
                                </a:moveTo>
                                <a:lnTo>
                                  <a:pt x="1961007" y="127507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86880" y="186880"/>
                            <a:ext cx="1779270" cy="10934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31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2" w:lineRule="auto" w:before="0"/>
                                <w:ind w:left="796" w:right="0" w:hanging="197"/>
                                <w:jc w:val="lef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Stamp</w:t>
                              </w:r>
                              <w:r>
                                <w:rPr>
                                  <w:rFonts w:ascii="Arial"/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the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9.5pt;height:115.5pt;mso-position-horizontal-relative:char;mso-position-vertical-relative:line" id="docshapegroup1" coordorigin="0,0" coordsize="3390,2310">
                <v:shape style="position:absolute;left:7;top:2015;width:3375;height:287" id="docshape2" coordorigin="8,2016" coordsize="3375,287" path="m3096,2016l294,2016,8,2303,3383,2303,3096,2016xe" filled="true" fillcolor="#cdcdcd" stroked="false">
                  <v:path arrowok="t"/>
                  <v:fill type="solid"/>
                </v:shape>
                <v:shape style="position:absolute;left:7;top:7;width:287;height:2295" id="docshape3" coordorigin="8,8" coordsize="287,2295" path="m8,8l8,2303,294,2015,294,294,8,8xe" filled="true" fillcolor="#ffffff" stroked="false">
                  <v:path arrowok="t"/>
                  <v:fill type="solid"/>
                </v:shape>
                <v:shape style="position:absolute;left:3095;top:7;width:287;height:2295" id="docshape4" coordorigin="3096,8" coordsize="287,2295" path="m3383,8l3096,294,3096,2015,3383,2303,3383,8xe" filled="true" fillcolor="#999999" stroked="false">
                  <v:path arrowok="t"/>
                  <v:fill type="solid"/>
                </v:shape>
                <v:shape style="position:absolute;left:7;top:7;width:3375;height:2295" id="docshape5" coordorigin="8,8" coordsize="3375,2295" path="m8,8l3383,8,3383,2303,8,2303,8,8xm8,8l294,294m8,2303l294,2015m3383,8l3096,294m3383,2303l3096,2015e" filled="false" stroked="true" strokeweight=".7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4;top:294;width:2802;height:1722" type="#_x0000_t202" id="docshape6" filled="false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31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2" w:lineRule="auto" w:before="0"/>
                          <w:ind w:left="796" w:right="0" w:hanging="197"/>
                          <w:jc w:val="lef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Stamp</w:t>
                        </w:r>
                        <w:r>
                          <w:rPr>
                            <w:rFonts w:ascii="Arial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sz w:val="28"/>
                          </w:rPr>
                          <w:t>of</w:t>
                        </w:r>
                        <w:r>
                          <w:rPr>
                            <w:rFonts w:ascii="Arial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rFonts w:ascii="Arial"/>
                            <w:sz w:val="28"/>
                          </w:rPr>
                          <w:t>the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Institution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84" w:after="1"/>
        <w:rPr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</w:tblGrid>
      <w:tr>
        <w:trPr>
          <w:trHeight w:val="266" w:hRule="atLeast"/>
        </w:trPr>
        <w:tc>
          <w:tcPr>
            <w:tcW w:w="4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5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(Signature)</w:t>
            </w:r>
          </w:p>
        </w:tc>
      </w:tr>
      <w:tr>
        <w:trPr>
          <w:trHeight w:val="340" w:hRule="atLeast"/>
        </w:trPr>
        <w:tc>
          <w:tcPr>
            <w:tcW w:w="43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ind w:left="51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SUPERVISOR</w:t>
            </w:r>
          </w:p>
        </w:tc>
      </w:tr>
      <w:tr>
        <w:trPr>
          <w:trHeight w:val="615" w:hRule="atLeast"/>
        </w:trPr>
        <w:tc>
          <w:tcPr>
            <w:tcW w:w="4388" w:type="dxa"/>
          </w:tcPr>
          <w:p>
            <w:pPr>
              <w:pStyle w:val="TableParagraph"/>
              <w:spacing w:line="286" w:lineRule="exact"/>
              <w:ind w:left="51" w:right="54"/>
              <w:jc w:val="center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  <w:p>
            <w:pPr>
              <w:pStyle w:val="TableParagraph"/>
              <w:spacing w:before="9"/>
              <w:ind w:left="51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(Position)</w:t>
            </w:r>
          </w:p>
        </w:tc>
      </w:tr>
      <w:tr>
        <w:trPr>
          <w:trHeight w:val="302" w:hRule="atLeast"/>
        </w:trPr>
        <w:tc>
          <w:tcPr>
            <w:tcW w:w="4388" w:type="dxa"/>
          </w:tcPr>
          <w:p>
            <w:pPr>
              <w:pStyle w:val="TableParagraph"/>
              <w:spacing w:line="276" w:lineRule="exact"/>
              <w:ind w:left="51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Institution</w:t>
            </w:r>
          </w:p>
        </w:tc>
      </w:tr>
      <w:tr>
        <w:trPr>
          <w:trHeight w:val="271" w:hRule="atLeast"/>
        </w:trPr>
        <w:tc>
          <w:tcPr>
            <w:tcW w:w="4388" w:type="dxa"/>
          </w:tcPr>
          <w:p>
            <w:pPr>
              <w:pStyle w:val="TableParagraph"/>
              <w:spacing w:line="251" w:lineRule="exact"/>
              <w:ind w:left="51" w:right="52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1079296</wp:posOffset>
                </wp:positionH>
                <wp:positionV relativeFrom="paragraph">
                  <wp:posOffset>201221</wp:posOffset>
                </wp:positionV>
                <wp:extent cx="197548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 h="0">
                              <a:moveTo>
                                <a:pt x="0" y="0"/>
                              </a:moveTo>
                              <a:lnTo>
                                <a:pt x="197517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5.844233pt;width:155.550pt;height:.1pt;mso-position-horizontal-relative:page;mso-position-vertical-relative:paragraph;z-index:-15728128;mso-wrap-distance-left:0;mso-wrap-distance-right:0" id="docshape7" coordorigin="1700,317" coordsize="3111,0" path="m1700,317l4810,317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769" w:val="left" w:leader="none"/>
        </w:tabs>
        <w:spacing w:before="5"/>
        <w:ind w:left="4355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Location,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4"/>
          <w:sz w:val="20"/>
        </w:rPr>
        <w:t>date</w:t>
      </w:r>
      <w:r>
        <w:rPr>
          <w:rFonts w:ascii="Arial"/>
          <w:sz w:val="20"/>
          <w:u w:val="single"/>
        </w:rPr>
        <w:tab/>
      </w:r>
    </w:p>
    <w:sectPr>
      <w:pgSz w:w="11910" w:h="16840"/>
      <w:pgMar w:top="1920" w:bottom="280" w:left="14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316" w:right="3256" w:firstLine="638"/>
    </w:pPr>
    <w:rPr>
      <w:rFonts w:ascii="Carlito" w:hAnsi="Carlito" w:eastAsia="Carlito" w:cs="Carlito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dcterms:created xsi:type="dcterms:W3CDTF">2024-01-22T17:16:14Z</dcterms:created>
  <dcterms:modified xsi:type="dcterms:W3CDTF">2024-01-22T17:16:14Z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3-Heights(TM) PDF Security Shell 4.8.25.2 (http://www.pdf-tools.com)</vt:lpwstr>
  </property>
</Properties>
</file>